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3D" w:rsidRPr="00C7469E" w:rsidRDefault="0000413D" w:rsidP="00C7469E">
      <w:pPr>
        <w:pStyle w:val="Default"/>
        <w:jc w:val="center"/>
        <w:rPr>
          <w:rFonts w:asciiTheme="minorHAnsi" w:hAnsiTheme="minorHAnsi" w:cs="Times New Roman"/>
          <w:b/>
        </w:rPr>
      </w:pPr>
      <w:r w:rsidRPr="00C7469E">
        <w:rPr>
          <w:rFonts w:asciiTheme="minorHAnsi" w:hAnsiTheme="minorHAnsi" w:cs="Times New Roman"/>
          <w:b/>
        </w:rPr>
        <w:t xml:space="preserve">Creative Journal </w:t>
      </w:r>
      <w:r w:rsidR="00C7469E">
        <w:rPr>
          <w:rFonts w:asciiTheme="minorHAnsi" w:hAnsiTheme="minorHAnsi" w:cs="Times New Roman"/>
          <w:b/>
        </w:rPr>
        <w:t>Writing</w:t>
      </w:r>
      <w:bookmarkStart w:id="0" w:name="_GoBack"/>
      <w:bookmarkEnd w:id="0"/>
    </w:p>
    <w:p w:rsidR="0000413D" w:rsidRPr="00C7469E" w:rsidRDefault="0000413D" w:rsidP="0000413D">
      <w:pPr>
        <w:pStyle w:val="Default"/>
        <w:rPr>
          <w:rFonts w:asciiTheme="minorHAnsi" w:hAnsiTheme="minorHAnsi" w:cs="Times New Roman"/>
          <w:b/>
        </w:rPr>
      </w:pPr>
    </w:p>
    <w:p w:rsidR="0000413D" w:rsidRPr="00C7469E" w:rsidRDefault="0000413D" w:rsidP="0000413D">
      <w:pPr>
        <w:pStyle w:val="Default"/>
        <w:rPr>
          <w:rFonts w:asciiTheme="minorHAnsi" w:hAnsiTheme="minorHAnsi" w:cs="Times New Roman"/>
        </w:rPr>
      </w:pPr>
      <w:r w:rsidRPr="00C7469E">
        <w:rPr>
          <w:rFonts w:asciiTheme="minorHAnsi" w:hAnsiTheme="minorHAnsi" w:cs="Times New Roman"/>
        </w:rPr>
        <w:t xml:space="preserve">Imagine that your name and identity has been taken away by the government, and replaced with a number. You are removed from your home and family, and assigned a mindless job. You are told that you can only interact with those who share your job, and you are instructed to give up all the things you love that make you unique. Each journal entry must be </w:t>
      </w:r>
      <w:r w:rsidRPr="00C7469E">
        <w:rPr>
          <w:rFonts w:asciiTheme="minorHAnsi" w:hAnsiTheme="minorHAnsi" w:cs="Times New Roman"/>
          <w:b/>
        </w:rPr>
        <w:t>AT LEAST one page</w:t>
      </w:r>
      <w:r w:rsidRPr="00C7469E">
        <w:rPr>
          <w:rFonts w:asciiTheme="minorHAnsi" w:hAnsiTheme="minorHAnsi" w:cs="Times New Roman"/>
        </w:rPr>
        <w:t xml:space="preserve"> and answer the journal prompt thoroughly. Between all three journal entries, you must include each of the </w:t>
      </w:r>
      <w:r w:rsidRPr="00C7469E">
        <w:rPr>
          <w:rFonts w:asciiTheme="minorHAnsi" w:hAnsiTheme="minorHAnsi" w:cs="Times New Roman"/>
          <w:b/>
        </w:rPr>
        <w:t>vocabulary words for this unit CORRECTLY</w:t>
      </w:r>
      <w:r w:rsidRPr="00C7469E">
        <w:rPr>
          <w:rFonts w:asciiTheme="minorHAnsi" w:hAnsiTheme="minorHAnsi" w:cs="Times New Roman"/>
        </w:rPr>
        <w:t xml:space="preserve">, and underline them. The rubric is </w:t>
      </w:r>
      <w:r w:rsidR="00983E44" w:rsidRPr="00C7469E">
        <w:rPr>
          <w:rFonts w:asciiTheme="minorHAnsi" w:hAnsiTheme="minorHAnsi" w:cs="Times New Roman"/>
        </w:rPr>
        <w:t>below and</w:t>
      </w:r>
      <w:r w:rsidRPr="00C7469E">
        <w:rPr>
          <w:rFonts w:asciiTheme="minorHAnsi" w:hAnsiTheme="minorHAnsi" w:cs="Times New Roman"/>
        </w:rPr>
        <w:t xml:space="preserve"> lists the requirements for this assignment. </w:t>
      </w:r>
    </w:p>
    <w:p w:rsidR="0000413D" w:rsidRPr="00C7469E" w:rsidRDefault="0000413D" w:rsidP="0000413D">
      <w:pPr>
        <w:pStyle w:val="Default"/>
        <w:rPr>
          <w:rFonts w:asciiTheme="minorHAnsi" w:hAnsiTheme="minorHAnsi" w:cs="Times New Roman"/>
        </w:rPr>
      </w:pPr>
    </w:p>
    <w:p w:rsidR="0000413D" w:rsidRPr="00C7469E" w:rsidRDefault="0000413D" w:rsidP="0000413D">
      <w:pPr>
        <w:pStyle w:val="Default"/>
        <w:rPr>
          <w:rFonts w:asciiTheme="minorHAnsi" w:hAnsiTheme="minorHAnsi" w:cs="Times New Roman"/>
        </w:rPr>
      </w:pPr>
      <w:r w:rsidRPr="00C7469E">
        <w:rPr>
          <w:rFonts w:asciiTheme="minorHAnsi" w:hAnsiTheme="minorHAnsi" w:cs="Times New Roman"/>
        </w:rPr>
        <w:t xml:space="preserve">The journals and essay will be written on lined notebook paper, and I will provide construction paper for you to make covers for the journals. On this cover, you must include a title! You can decorate it however you wish, and be as creative as you’d like. Get into it! </w:t>
      </w:r>
    </w:p>
    <w:p w:rsidR="0000413D" w:rsidRPr="00C7469E" w:rsidRDefault="0000413D" w:rsidP="0000413D">
      <w:pPr>
        <w:pStyle w:val="Default"/>
        <w:rPr>
          <w:rFonts w:asciiTheme="minorHAnsi" w:hAnsiTheme="minorHAnsi" w:cs="Times New Roman"/>
        </w:rPr>
      </w:pPr>
    </w:p>
    <w:p w:rsidR="0000413D" w:rsidRPr="00C7469E" w:rsidRDefault="0000413D" w:rsidP="0000413D">
      <w:pPr>
        <w:pStyle w:val="Default"/>
        <w:rPr>
          <w:rFonts w:asciiTheme="minorHAnsi" w:hAnsiTheme="minorHAnsi" w:cs="Times New Roman"/>
        </w:rPr>
      </w:pPr>
      <w:r w:rsidRPr="00C7469E">
        <w:rPr>
          <w:rFonts w:asciiTheme="minorHAnsi" w:hAnsiTheme="minorHAnsi" w:cs="Times New Roman"/>
        </w:rPr>
        <w:t xml:space="preserve">Journal #1: It has been a week since your identity was removed. What do you miss most about your old life and self? How is your new life different? </w:t>
      </w:r>
    </w:p>
    <w:p w:rsidR="0000413D" w:rsidRPr="00C7469E" w:rsidRDefault="0000413D" w:rsidP="0000413D">
      <w:pPr>
        <w:pStyle w:val="Default"/>
        <w:rPr>
          <w:rFonts w:asciiTheme="minorHAnsi" w:hAnsiTheme="minorHAnsi" w:cs="Times New Roman"/>
        </w:rPr>
      </w:pPr>
    </w:p>
    <w:p w:rsidR="0000413D" w:rsidRPr="00C7469E" w:rsidRDefault="0000413D" w:rsidP="0000413D">
      <w:pPr>
        <w:pStyle w:val="Default"/>
        <w:rPr>
          <w:rFonts w:asciiTheme="minorHAnsi" w:hAnsiTheme="minorHAnsi" w:cs="Times New Roman"/>
        </w:rPr>
      </w:pPr>
      <w:r w:rsidRPr="00C7469E">
        <w:rPr>
          <w:rFonts w:asciiTheme="minorHAnsi" w:hAnsiTheme="minorHAnsi" w:cs="Times New Roman"/>
        </w:rPr>
        <w:t xml:space="preserve">Journal #2: You have been forbidden to use the word “I,” and you must instead use the word “we” in its place. How does this make you feel? What does this change for you? </w:t>
      </w:r>
    </w:p>
    <w:tbl>
      <w:tblPr>
        <w:tblpPr w:leftFromText="180" w:rightFromText="180" w:vertAnchor="text" w:horzAnchor="margin" w:tblpY="258"/>
        <w:tblW w:w="10241"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862"/>
        <w:gridCol w:w="379"/>
      </w:tblGrid>
      <w:tr w:rsidR="0000413D" w:rsidRPr="00C7469E" w:rsidTr="00983E44">
        <w:trPr>
          <w:trHeight w:val="253"/>
        </w:trPr>
        <w:tc>
          <w:tcPr>
            <w:tcW w:w="9862" w:type="dxa"/>
            <w:tcBorders>
              <w:top w:val="nil"/>
              <w:left w:val="nil"/>
              <w:bottom w:val="nil"/>
              <w:right w:val="nil"/>
            </w:tcBorders>
          </w:tcPr>
          <w:p w:rsidR="0000413D" w:rsidRPr="00C7469E" w:rsidRDefault="0000413D" w:rsidP="0000413D">
            <w:pPr>
              <w:pStyle w:val="Default"/>
              <w:rPr>
                <w:rFonts w:asciiTheme="minorHAnsi" w:hAnsiTheme="minorHAnsi" w:cs="Times New Roman"/>
              </w:rPr>
            </w:pPr>
            <w:r w:rsidRPr="00C7469E">
              <w:rPr>
                <w:rFonts w:asciiTheme="minorHAnsi" w:hAnsiTheme="minorHAnsi" w:cs="Times New Roman"/>
              </w:rPr>
              <w:t xml:space="preserve">Journal #3: You have decided to escape and reclaim your individuality. Why have you decided to go off on your own? What is so awful about living this way that would cause you to risk your life and leave? Do you really have anything to lose? </w:t>
            </w:r>
          </w:p>
        </w:tc>
        <w:tc>
          <w:tcPr>
            <w:tcW w:w="379" w:type="dxa"/>
          </w:tcPr>
          <w:p w:rsidR="0000413D" w:rsidRPr="00C7469E" w:rsidRDefault="0000413D">
            <w:pPr>
              <w:rPr>
                <w:rFonts w:cs="Times New Roman"/>
                <w:sz w:val="24"/>
                <w:szCs w:val="24"/>
              </w:rPr>
            </w:pPr>
            <w:r w:rsidRPr="00C7469E">
              <w:rPr>
                <w:rFonts w:cs="Times New Roman"/>
                <w:sz w:val="24"/>
                <w:szCs w:val="24"/>
              </w:rPr>
              <w:t xml:space="preserve"> </w:t>
            </w:r>
          </w:p>
        </w:tc>
      </w:tr>
      <w:tr w:rsidR="0000413D" w:rsidRPr="00C7469E" w:rsidTr="00983E44">
        <w:trPr>
          <w:gridAfter w:val="1"/>
          <w:wAfter w:w="379" w:type="dxa"/>
          <w:trHeight w:val="253"/>
        </w:trPr>
        <w:tc>
          <w:tcPr>
            <w:tcW w:w="9862" w:type="dxa"/>
            <w:tcBorders>
              <w:top w:val="nil"/>
              <w:left w:val="nil"/>
              <w:bottom w:val="nil"/>
              <w:right w:val="nil"/>
            </w:tcBorders>
          </w:tcPr>
          <w:p w:rsidR="0000413D" w:rsidRPr="00C7469E" w:rsidRDefault="0000413D" w:rsidP="0000413D">
            <w:pPr>
              <w:pStyle w:val="Default"/>
              <w:rPr>
                <w:rFonts w:asciiTheme="minorHAnsi" w:hAnsiTheme="minorHAnsi" w:cs="Times New Roman"/>
              </w:rPr>
            </w:pPr>
          </w:p>
          <w:p w:rsidR="00B91B5C" w:rsidRPr="00C7469E" w:rsidRDefault="00B91B5C" w:rsidP="0000413D">
            <w:pPr>
              <w:pStyle w:val="Default"/>
              <w:rPr>
                <w:rFonts w:asciiTheme="minorHAnsi" w:hAnsiTheme="minorHAnsi" w:cs="Times New Roman"/>
              </w:rPr>
            </w:pPr>
          </w:p>
          <w:p w:rsidR="00B91B5C" w:rsidRPr="00C7469E" w:rsidRDefault="00B91B5C" w:rsidP="0000413D">
            <w:pPr>
              <w:pStyle w:val="Default"/>
              <w:rPr>
                <w:rFonts w:asciiTheme="minorHAnsi" w:hAnsiTheme="minorHAnsi" w:cs="Times New Roman"/>
              </w:rPr>
            </w:pPr>
          </w:p>
          <w:p w:rsidR="00B91B5C" w:rsidRPr="00C7469E" w:rsidRDefault="00B91B5C" w:rsidP="0000413D">
            <w:pPr>
              <w:pStyle w:val="Default"/>
              <w:rPr>
                <w:rFonts w:asciiTheme="minorHAnsi" w:hAnsiTheme="minorHAnsi" w:cs="Times New Roman"/>
              </w:rPr>
            </w:pPr>
          </w:p>
          <w:p w:rsidR="00B91B5C" w:rsidRPr="00C7469E" w:rsidRDefault="00B91B5C" w:rsidP="0000413D">
            <w:pPr>
              <w:pStyle w:val="Default"/>
              <w:rPr>
                <w:rFonts w:asciiTheme="minorHAnsi" w:hAnsiTheme="minorHAnsi" w:cs="Times New Roman"/>
              </w:rPr>
            </w:pPr>
          </w:p>
          <w:p w:rsidR="00B91B5C" w:rsidRPr="00C7469E" w:rsidRDefault="00B91B5C" w:rsidP="0000413D">
            <w:pPr>
              <w:pStyle w:val="Default"/>
              <w:rPr>
                <w:rFonts w:asciiTheme="minorHAnsi" w:hAnsiTheme="minorHAnsi" w:cs="Times New Roman"/>
              </w:rPr>
            </w:pPr>
          </w:p>
          <w:p w:rsidR="00B91B5C" w:rsidRPr="00C7469E" w:rsidRDefault="00B91B5C" w:rsidP="0000413D">
            <w:pPr>
              <w:pStyle w:val="Default"/>
              <w:rPr>
                <w:rFonts w:asciiTheme="minorHAnsi" w:hAnsiTheme="minorHAnsi" w:cs="Times New Roman"/>
              </w:rPr>
            </w:pPr>
          </w:p>
          <w:p w:rsidR="00B91B5C" w:rsidRPr="00C7469E" w:rsidRDefault="00B91B5C" w:rsidP="0000413D">
            <w:pPr>
              <w:pStyle w:val="Default"/>
              <w:rPr>
                <w:rFonts w:asciiTheme="minorHAnsi" w:hAnsiTheme="minorHAnsi" w:cs="Times New Roman"/>
              </w:rPr>
            </w:pPr>
          </w:p>
          <w:p w:rsidR="00B91B5C" w:rsidRPr="00C7469E" w:rsidRDefault="00B91B5C" w:rsidP="0000413D">
            <w:pPr>
              <w:pStyle w:val="Default"/>
              <w:rPr>
                <w:rFonts w:asciiTheme="minorHAnsi" w:hAnsiTheme="minorHAnsi" w:cs="Times New Roman"/>
              </w:rPr>
            </w:pPr>
          </w:p>
          <w:p w:rsidR="00B91B5C" w:rsidRPr="00C7469E" w:rsidRDefault="00B91B5C" w:rsidP="0000413D">
            <w:pPr>
              <w:pStyle w:val="Default"/>
              <w:rPr>
                <w:rFonts w:asciiTheme="minorHAnsi" w:hAnsiTheme="minorHAnsi" w:cs="Times New Roman"/>
              </w:rPr>
            </w:pPr>
          </w:p>
          <w:p w:rsidR="00B91B5C" w:rsidRPr="00C7469E" w:rsidRDefault="00B91B5C" w:rsidP="0000413D">
            <w:pPr>
              <w:pStyle w:val="Default"/>
              <w:rPr>
                <w:rFonts w:asciiTheme="minorHAnsi" w:hAnsiTheme="minorHAnsi" w:cs="Times New Roman"/>
              </w:rPr>
            </w:pPr>
          </w:p>
          <w:p w:rsidR="00B91B5C" w:rsidRPr="00C7469E" w:rsidRDefault="00B91B5C" w:rsidP="0000413D">
            <w:pPr>
              <w:pStyle w:val="Default"/>
              <w:rPr>
                <w:rFonts w:asciiTheme="minorHAnsi" w:hAnsiTheme="minorHAnsi" w:cs="Times New Roman"/>
              </w:rPr>
            </w:pPr>
          </w:p>
          <w:p w:rsidR="00B91B5C" w:rsidRPr="00C7469E" w:rsidRDefault="00B91B5C" w:rsidP="0000413D">
            <w:pPr>
              <w:pStyle w:val="Default"/>
              <w:rPr>
                <w:rFonts w:asciiTheme="minorHAnsi" w:hAnsiTheme="minorHAnsi" w:cs="Times New Roman"/>
              </w:rPr>
            </w:pPr>
          </w:p>
        </w:tc>
      </w:tr>
    </w:tbl>
    <w:tbl>
      <w:tblPr>
        <w:tblStyle w:val="TableGrid"/>
        <w:tblpPr w:leftFromText="180" w:rightFromText="180" w:vertAnchor="text" w:horzAnchor="margin" w:tblpY="1442"/>
        <w:tblW w:w="11149" w:type="dxa"/>
        <w:tblLook w:val="04A0" w:firstRow="1" w:lastRow="0" w:firstColumn="1" w:lastColumn="0" w:noHBand="0" w:noVBand="1"/>
      </w:tblPr>
      <w:tblGrid>
        <w:gridCol w:w="1781"/>
        <w:gridCol w:w="2271"/>
        <w:gridCol w:w="2271"/>
        <w:gridCol w:w="2511"/>
        <w:gridCol w:w="2315"/>
      </w:tblGrid>
      <w:tr w:rsidR="00C7469E" w:rsidRPr="00C7469E" w:rsidTr="00C7469E">
        <w:trPr>
          <w:trHeight w:val="268"/>
        </w:trPr>
        <w:tc>
          <w:tcPr>
            <w:tcW w:w="1781" w:type="dxa"/>
          </w:tcPr>
          <w:p w:rsidR="00C7469E" w:rsidRPr="00C7469E" w:rsidRDefault="00C7469E" w:rsidP="00C7469E">
            <w:pPr>
              <w:rPr>
                <w:rFonts w:cs="Times New Roman"/>
                <w:b/>
                <w:sz w:val="20"/>
                <w:szCs w:val="24"/>
              </w:rPr>
            </w:pPr>
            <w:r w:rsidRPr="00C7469E">
              <w:rPr>
                <w:rFonts w:cs="Times New Roman"/>
                <w:b/>
                <w:sz w:val="20"/>
                <w:szCs w:val="24"/>
              </w:rPr>
              <w:t>Category</w:t>
            </w:r>
          </w:p>
        </w:tc>
        <w:tc>
          <w:tcPr>
            <w:tcW w:w="2271" w:type="dxa"/>
          </w:tcPr>
          <w:p w:rsidR="00C7469E" w:rsidRPr="00C7469E" w:rsidRDefault="00C7469E" w:rsidP="00C7469E">
            <w:pPr>
              <w:rPr>
                <w:rFonts w:cs="Times New Roman"/>
                <w:sz w:val="20"/>
                <w:szCs w:val="24"/>
              </w:rPr>
            </w:pPr>
            <w:r w:rsidRPr="00C7469E">
              <w:rPr>
                <w:rFonts w:cs="Times New Roman"/>
                <w:sz w:val="20"/>
                <w:szCs w:val="24"/>
              </w:rPr>
              <w:t>4</w:t>
            </w:r>
          </w:p>
        </w:tc>
        <w:tc>
          <w:tcPr>
            <w:tcW w:w="2271" w:type="dxa"/>
          </w:tcPr>
          <w:p w:rsidR="00C7469E" w:rsidRPr="00C7469E" w:rsidRDefault="00C7469E" w:rsidP="00C7469E">
            <w:pPr>
              <w:rPr>
                <w:rFonts w:cs="Times New Roman"/>
                <w:sz w:val="20"/>
                <w:szCs w:val="24"/>
              </w:rPr>
            </w:pPr>
            <w:r w:rsidRPr="00C7469E">
              <w:rPr>
                <w:rFonts w:cs="Times New Roman"/>
                <w:sz w:val="20"/>
                <w:szCs w:val="24"/>
              </w:rPr>
              <w:t>3</w:t>
            </w:r>
          </w:p>
        </w:tc>
        <w:tc>
          <w:tcPr>
            <w:tcW w:w="2511" w:type="dxa"/>
          </w:tcPr>
          <w:p w:rsidR="00C7469E" w:rsidRPr="00C7469E" w:rsidRDefault="00C7469E" w:rsidP="00C7469E">
            <w:pPr>
              <w:rPr>
                <w:rFonts w:cs="Times New Roman"/>
                <w:sz w:val="20"/>
                <w:szCs w:val="24"/>
              </w:rPr>
            </w:pPr>
            <w:r w:rsidRPr="00C7469E">
              <w:rPr>
                <w:rFonts w:cs="Times New Roman"/>
                <w:sz w:val="20"/>
                <w:szCs w:val="24"/>
              </w:rPr>
              <w:t>2</w:t>
            </w:r>
          </w:p>
        </w:tc>
        <w:tc>
          <w:tcPr>
            <w:tcW w:w="2315" w:type="dxa"/>
          </w:tcPr>
          <w:p w:rsidR="00C7469E" w:rsidRPr="00C7469E" w:rsidRDefault="00C7469E" w:rsidP="00C7469E">
            <w:pPr>
              <w:rPr>
                <w:rFonts w:cs="Times New Roman"/>
                <w:sz w:val="20"/>
                <w:szCs w:val="24"/>
              </w:rPr>
            </w:pPr>
            <w:r w:rsidRPr="00C7469E">
              <w:rPr>
                <w:rFonts w:cs="Times New Roman"/>
                <w:sz w:val="20"/>
                <w:szCs w:val="24"/>
              </w:rPr>
              <w:t>1</w:t>
            </w:r>
          </w:p>
        </w:tc>
      </w:tr>
      <w:tr w:rsidR="00C7469E" w:rsidRPr="00C7469E" w:rsidTr="00C7469E">
        <w:trPr>
          <w:trHeight w:val="1644"/>
        </w:trPr>
        <w:tc>
          <w:tcPr>
            <w:tcW w:w="1781" w:type="dxa"/>
          </w:tcPr>
          <w:p w:rsidR="00C7469E" w:rsidRPr="00C7469E" w:rsidRDefault="00C7469E" w:rsidP="00C7469E">
            <w:pPr>
              <w:rPr>
                <w:rFonts w:cs="Times New Roman"/>
                <w:b/>
                <w:sz w:val="20"/>
                <w:szCs w:val="24"/>
              </w:rPr>
            </w:pPr>
            <w:r w:rsidRPr="00C7469E">
              <w:rPr>
                <w:rFonts w:cs="Times New Roman"/>
                <w:b/>
                <w:sz w:val="20"/>
                <w:szCs w:val="24"/>
              </w:rPr>
              <w:t>Focus on Assigned Topic</w:t>
            </w:r>
          </w:p>
        </w:tc>
        <w:tc>
          <w:tcPr>
            <w:tcW w:w="2271" w:type="dxa"/>
          </w:tcPr>
          <w:p w:rsidR="00C7469E" w:rsidRPr="00C7469E" w:rsidRDefault="00C7469E" w:rsidP="00C7469E">
            <w:pPr>
              <w:rPr>
                <w:rFonts w:cs="Times New Roman"/>
                <w:sz w:val="20"/>
                <w:szCs w:val="24"/>
              </w:rPr>
            </w:pPr>
            <w:r w:rsidRPr="00C7469E">
              <w:rPr>
                <w:rFonts w:cs="Times New Roman"/>
                <w:sz w:val="20"/>
                <w:szCs w:val="24"/>
              </w:rPr>
              <w:t>The entire journal is related to the assigned topic and allows the reader to understand much more about the topic</w:t>
            </w:r>
          </w:p>
        </w:tc>
        <w:tc>
          <w:tcPr>
            <w:tcW w:w="2271" w:type="dxa"/>
          </w:tcPr>
          <w:p w:rsidR="00C7469E" w:rsidRPr="00C7469E" w:rsidRDefault="00C7469E" w:rsidP="00C7469E">
            <w:pPr>
              <w:rPr>
                <w:rFonts w:cs="Times New Roman"/>
                <w:sz w:val="20"/>
                <w:szCs w:val="24"/>
              </w:rPr>
            </w:pPr>
            <w:r w:rsidRPr="00C7469E">
              <w:rPr>
                <w:rFonts w:cs="Times New Roman"/>
                <w:sz w:val="20"/>
                <w:szCs w:val="24"/>
              </w:rPr>
              <w:t>Most of the journal is related. The story wonders off at one point, but the reader can still learn.</w:t>
            </w:r>
          </w:p>
        </w:tc>
        <w:tc>
          <w:tcPr>
            <w:tcW w:w="2511" w:type="dxa"/>
          </w:tcPr>
          <w:p w:rsidR="00C7469E" w:rsidRPr="00C7469E" w:rsidRDefault="00C7469E" w:rsidP="00C7469E">
            <w:pPr>
              <w:rPr>
                <w:rFonts w:cs="Times New Roman"/>
                <w:sz w:val="20"/>
                <w:szCs w:val="24"/>
              </w:rPr>
            </w:pPr>
            <w:r w:rsidRPr="00C7469E">
              <w:rPr>
                <w:rFonts w:cs="Times New Roman"/>
                <w:sz w:val="20"/>
                <w:szCs w:val="24"/>
              </w:rPr>
              <w:t>Some of the journal is related to the topic, but a reader does not learn much.</w:t>
            </w:r>
          </w:p>
        </w:tc>
        <w:tc>
          <w:tcPr>
            <w:tcW w:w="2315" w:type="dxa"/>
          </w:tcPr>
          <w:p w:rsidR="00C7469E" w:rsidRPr="00C7469E" w:rsidRDefault="00C7469E" w:rsidP="00C7469E">
            <w:pPr>
              <w:rPr>
                <w:rFonts w:cs="Times New Roman"/>
                <w:sz w:val="20"/>
                <w:szCs w:val="24"/>
              </w:rPr>
            </w:pPr>
            <w:r w:rsidRPr="00C7469E">
              <w:rPr>
                <w:rFonts w:cs="Times New Roman"/>
                <w:sz w:val="20"/>
                <w:szCs w:val="24"/>
              </w:rPr>
              <w:t>No attempt has been made to relate the journal to the assigned topic</w:t>
            </w:r>
          </w:p>
        </w:tc>
      </w:tr>
      <w:tr w:rsidR="00C7469E" w:rsidRPr="00C7469E" w:rsidTr="00C7469E">
        <w:trPr>
          <w:trHeight w:val="1358"/>
        </w:trPr>
        <w:tc>
          <w:tcPr>
            <w:tcW w:w="1781" w:type="dxa"/>
          </w:tcPr>
          <w:p w:rsidR="00C7469E" w:rsidRPr="00C7469E" w:rsidRDefault="00C7469E" w:rsidP="00C7469E">
            <w:pPr>
              <w:rPr>
                <w:rFonts w:cs="Times New Roman"/>
                <w:b/>
                <w:sz w:val="20"/>
                <w:szCs w:val="24"/>
              </w:rPr>
            </w:pPr>
            <w:r w:rsidRPr="00C7469E">
              <w:rPr>
                <w:rFonts w:cs="Times New Roman"/>
                <w:b/>
                <w:sz w:val="20"/>
                <w:szCs w:val="24"/>
              </w:rPr>
              <w:t>Neatness</w:t>
            </w:r>
          </w:p>
        </w:tc>
        <w:tc>
          <w:tcPr>
            <w:tcW w:w="2271" w:type="dxa"/>
          </w:tcPr>
          <w:p w:rsidR="00C7469E" w:rsidRPr="00C7469E" w:rsidRDefault="00C7469E" w:rsidP="00C7469E">
            <w:pPr>
              <w:rPr>
                <w:rFonts w:cs="Times New Roman"/>
                <w:sz w:val="20"/>
                <w:szCs w:val="24"/>
              </w:rPr>
            </w:pPr>
            <w:r w:rsidRPr="00C7469E">
              <w:rPr>
                <w:rFonts w:cs="Times New Roman"/>
                <w:sz w:val="20"/>
                <w:szCs w:val="24"/>
              </w:rPr>
              <w:t xml:space="preserve">The final draft is readable, clean, neat, and attractive. It is free of marked out words. </w:t>
            </w:r>
          </w:p>
        </w:tc>
        <w:tc>
          <w:tcPr>
            <w:tcW w:w="2271" w:type="dxa"/>
          </w:tcPr>
          <w:p w:rsidR="00C7469E" w:rsidRPr="00C7469E" w:rsidRDefault="00C7469E" w:rsidP="00C7469E">
            <w:pPr>
              <w:rPr>
                <w:rFonts w:cs="Times New Roman"/>
                <w:sz w:val="20"/>
                <w:szCs w:val="24"/>
              </w:rPr>
            </w:pPr>
            <w:r w:rsidRPr="00C7469E">
              <w:rPr>
                <w:rFonts w:cs="Times New Roman"/>
                <w:sz w:val="20"/>
                <w:szCs w:val="24"/>
              </w:rPr>
              <w:t>The final draft is readable, neat, and attractive, but it may have a few corrections.</w:t>
            </w:r>
          </w:p>
        </w:tc>
        <w:tc>
          <w:tcPr>
            <w:tcW w:w="2511" w:type="dxa"/>
          </w:tcPr>
          <w:p w:rsidR="00C7469E" w:rsidRPr="00C7469E" w:rsidRDefault="00C7469E" w:rsidP="00C7469E">
            <w:pPr>
              <w:rPr>
                <w:rFonts w:cs="Times New Roman"/>
                <w:sz w:val="20"/>
                <w:szCs w:val="24"/>
              </w:rPr>
            </w:pPr>
            <w:r w:rsidRPr="00C7469E">
              <w:rPr>
                <w:rFonts w:cs="Times New Roman"/>
                <w:sz w:val="20"/>
                <w:szCs w:val="24"/>
              </w:rPr>
              <w:t xml:space="preserve">The final draft is readable and some of the pages are attractive. It looks like parts of it may have been done in a hurry. </w:t>
            </w:r>
          </w:p>
        </w:tc>
        <w:tc>
          <w:tcPr>
            <w:tcW w:w="2315" w:type="dxa"/>
          </w:tcPr>
          <w:p w:rsidR="00C7469E" w:rsidRPr="00C7469E" w:rsidRDefault="00C7469E" w:rsidP="00C7469E">
            <w:pPr>
              <w:rPr>
                <w:rFonts w:cs="Times New Roman"/>
                <w:sz w:val="20"/>
                <w:szCs w:val="24"/>
              </w:rPr>
            </w:pPr>
            <w:r w:rsidRPr="00C7469E">
              <w:rPr>
                <w:rFonts w:cs="Times New Roman"/>
                <w:sz w:val="20"/>
                <w:szCs w:val="24"/>
              </w:rPr>
              <w:t xml:space="preserve">The final draft is not neat or attractive. It looks like the student just wanted to get it done and didn’t care what it looked like. </w:t>
            </w:r>
          </w:p>
        </w:tc>
      </w:tr>
      <w:tr w:rsidR="00C7469E" w:rsidRPr="00C7469E" w:rsidTr="00C7469E">
        <w:trPr>
          <w:trHeight w:val="1912"/>
        </w:trPr>
        <w:tc>
          <w:tcPr>
            <w:tcW w:w="1781" w:type="dxa"/>
          </w:tcPr>
          <w:p w:rsidR="00C7469E" w:rsidRPr="00C7469E" w:rsidRDefault="00C7469E" w:rsidP="00C7469E">
            <w:pPr>
              <w:rPr>
                <w:rFonts w:cs="Times New Roman"/>
                <w:b/>
                <w:sz w:val="20"/>
                <w:szCs w:val="24"/>
              </w:rPr>
            </w:pPr>
            <w:r w:rsidRPr="00C7469E">
              <w:rPr>
                <w:rFonts w:cs="Times New Roman"/>
                <w:b/>
                <w:sz w:val="20"/>
                <w:szCs w:val="24"/>
              </w:rPr>
              <w:t>Understanding of Individuality</w:t>
            </w:r>
          </w:p>
        </w:tc>
        <w:tc>
          <w:tcPr>
            <w:tcW w:w="2271" w:type="dxa"/>
          </w:tcPr>
          <w:p w:rsidR="00C7469E" w:rsidRPr="00C7469E" w:rsidRDefault="00C7469E" w:rsidP="00C7469E">
            <w:pPr>
              <w:rPr>
                <w:rFonts w:cs="Times New Roman"/>
                <w:sz w:val="20"/>
                <w:szCs w:val="24"/>
              </w:rPr>
            </w:pPr>
            <w:r w:rsidRPr="00C7469E">
              <w:rPr>
                <w:rFonts w:cs="Times New Roman"/>
                <w:sz w:val="20"/>
                <w:szCs w:val="24"/>
              </w:rPr>
              <w:t xml:space="preserve">The student demonstrates a clear understanding of consequences of a lack of individuality in society. They use a large amount of detail that supports their understanding. </w:t>
            </w:r>
          </w:p>
        </w:tc>
        <w:tc>
          <w:tcPr>
            <w:tcW w:w="2271" w:type="dxa"/>
          </w:tcPr>
          <w:p w:rsidR="00C7469E" w:rsidRPr="00C7469E" w:rsidRDefault="00C7469E" w:rsidP="00C7469E">
            <w:pPr>
              <w:rPr>
                <w:rFonts w:cs="Times New Roman"/>
                <w:sz w:val="20"/>
                <w:szCs w:val="24"/>
              </w:rPr>
            </w:pPr>
            <w:r w:rsidRPr="00C7469E">
              <w:rPr>
                <w:rFonts w:cs="Times New Roman"/>
                <w:sz w:val="20"/>
                <w:szCs w:val="24"/>
              </w:rPr>
              <w:t>The student demonstrates a somewhat clear understanding of the consequences of a lack of individuality. They use an average amount of detail.</w:t>
            </w:r>
          </w:p>
        </w:tc>
        <w:tc>
          <w:tcPr>
            <w:tcW w:w="2511" w:type="dxa"/>
          </w:tcPr>
          <w:p w:rsidR="00C7469E" w:rsidRPr="00C7469E" w:rsidRDefault="00C7469E" w:rsidP="00C7469E">
            <w:pPr>
              <w:rPr>
                <w:rFonts w:cs="Times New Roman"/>
                <w:sz w:val="20"/>
                <w:szCs w:val="24"/>
              </w:rPr>
            </w:pPr>
            <w:r w:rsidRPr="00C7469E">
              <w:rPr>
                <w:rFonts w:cs="Times New Roman"/>
                <w:sz w:val="20"/>
                <w:szCs w:val="24"/>
              </w:rPr>
              <w:t>The student demonstrates a vague understanding of the consequences. They use a minimal amount of detail that supports their understanding. `</w:t>
            </w:r>
          </w:p>
        </w:tc>
        <w:tc>
          <w:tcPr>
            <w:tcW w:w="2315" w:type="dxa"/>
          </w:tcPr>
          <w:p w:rsidR="00C7469E" w:rsidRPr="00C7469E" w:rsidRDefault="00C7469E" w:rsidP="00C7469E">
            <w:pPr>
              <w:rPr>
                <w:rFonts w:cs="Times New Roman"/>
                <w:sz w:val="20"/>
                <w:szCs w:val="24"/>
              </w:rPr>
            </w:pPr>
            <w:r w:rsidRPr="00C7469E">
              <w:rPr>
                <w:rFonts w:cs="Times New Roman"/>
                <w:sz w:val="20"/>
                <w:szCs w:val="24"/>
              </w:rPr>
              <w:t xml:space="preserve">The student demonstrates no understanding of the consequences of a lack of individuality. </w:t>
            </w:r>
          </w:p>
        </w:tc>
      </w:tr>
      <w:tr w:rsidR="00C7469E" w:rsidRPr="00C7469E" w:rsidTr="00C7469E">
        <w:trPr>
          <w:trHeight w:val="1090"/>
        </w:trPr>
        <w:tc>
          <w:tcPr>
            <w:tcW w:w="1781" w:type="dxa"/>
          </w:tcPr>
          <w:p w:rsidR="00C7469E" w:rsidRPr="00C7469E" w:rsidRDefault="00C7469E" w:rsidP="00C7469E">
            <w:pPr>
              <w:rPr>
                <w:rFonts w:cs="Times New Roman"/>
                <w:b/>
                <w:sz w:val="20"/>
                <w:szCs w:val="24"/>
              </w:rPr>
            </w:pPr>
            <w:r w:rsidRPr="00C7469E">
              <w:rPr>
                <w:rFonts w:cs="Times New Roman"/>
                <w:b/>
                <w:sz w:val="20"/>
                <w:szCs w:val="24"/>
              </w:rPr>
              <w:t>Title</w:t>
            </w:r>
          </w:p>
        </w:tc>
        <w:tc>
          <w:tcPr>
            <w:tcW w:w="2271" w:type="dxa"/>
          </w:tcPr>
          <w:p w:rsidR="00C7469E" w:rsidRPr="00C7469E" w:rsidRDefault="00C7469E" w:rsidP="00C7469E">
            <w:pPr>
              <w:rPr>
                <w:rFonts w:cs="Times New Roman"/>
                <w:sz w:val="20"/>
                <w:szCs w:val="24"/>
              </w:rPr>
            </w:pPr>
            <w:r w:rsidRPr="00C7469E">
              <w:rPr>
                <w:rFonts w:cs="Times New Roman"/>
                <w:sz w:val="20"/>
                <w:szCs w:val="24"/>
              </w:rPr>
              <w:t>The title is creative, sparks interest, and is related to the journal and to the topic.</w:t>
            </w:r>
          </w:p>
        </w:tc>
        <w:tc>
          <w:tcPr>
            <w:tcW w:w="2271" w:type="dxa"/>
          </w:tcPr>
          <w:p w:rsidR="00C7469E" w:rsidRPr="00C7469E" w:rsidRDefault="00C7469E" w:rsidP="00C7469E">
            <w:pPr>
              <w:rPr>
                <w:rFonts w:cs="Times New Roman"/>
                <w:sz w:val="20"/>
                <w:szCs w:val="24"/>
              </w:rPr>
            </w:pPr>
            <w:r w:rsidRPr="00C7469E">
              <w:rPr>
                <w:rFonts w:cs="Times New Roman"/>
                <w:sz w:val="20"/>
                <w:szCs w:val="24"/>
              </w:rPr>
              <w:t xml:space="preserve">The title is related to the journal and topic. </w:t>
            </w:r>
          </w:p>
        </w:tc>
        <w:tc>
          <w:tcPr>
            <w:tcW w:w="2511" w:type="dxa"/>
          </w:tcPr>
          <w:p w:rsidR="00C7469E" w:rsidRPr="00C7469E" w:rsidRDefault="00C7469E" w:rsidP="00C7469E">
            <w:pPr>
              <w:rPr>
                <w:rFonts w:cs="Times New Roman"/>
                <w:sz w:val="20"/>
                <w:szCs w:val="24"/>
              </w:rPr>
            </w:pPr>
            <w:r w:rsidRPr="00C7469E">
              <w:rPr>
                <w:rFonts w:cs="Times New Roman"/>
                <w:sz w:val="20"/>
                <w:szCs w:val="24"/>
              </w:rPr>
              <w:t>The title is present, but is not related to the journal or the topic.</w:t>
            </w:r>
          </w:p>
        </w:tc>
        <w:tc>
          <w:tcPr>
            <w:tcW w:w="2315" w:type="dxa"/>
          </w:tcPr>
          <w:p w:rsidR="00C7469E" w:rsidRPr="00C7469E" w:rsidRDefault="00C7469E" w:rsidP="00C7469E">
            <w:pPr>
              <w:rPr>
                <w:rFonts w:cs="Times New Roman"/>
                <w:sz w:val="20"/>
                <w:szCs w:val="24"/>
              </w:rPr>
            </w:pPr>
            <w:r w:rsidRPr="00C7469E">
              <w:rPr>
                <w:rFonts w:cs="Times New Roman"/>
                <w:sz w:val="20"/>
                <w:szCs w:val="24"/>
              </w:rPr>
              <w:t>No title.</w:t>
            </w:r>
          </w:p>
        </w:tc>
      </w:tr>
      <w:tr w:rsidR="00C7469E" w:rsidRPr="00C7469E" w:rsidTr="00C7469E">
        <w:trPr>
          <w:trHeight w:val="822"/>
        </w:trPr>
        <w:tc>
          <w:tcPr>
            <w:tcW w:w="1781" w:type="dxa"/>
          </w:tcPr>
          <w:p w:rsidR="00C7469E" w:rsidRPr="00C7469E" w:rsidRDefault="00C7469E" w:rsidP="00C7469E">
            <w:pPr>
              <w:rPr>
                <w:rFonts w:cs="Times New Roman"/>
                <w:b/>
                <w:sz w:val="20"/>
                <w:szCs w:val="24"/>
              </w:rPr>
            </w:pPr>
            <w:r w:rsidRPr="00C7469E">
              <w:rPr>
                <w:rFonts w:cs="Times New Roman"/>
                <w:b/>
                <w:sz w:val="20"/>
                <w:szCs w:val="24"/>
              </w:rPr>
              <w:t>Use of Vocabulary</w:t>
            </w:r>
          </w:p>
        </w:tc>
        <w:tc>
          <w:tcPr>
            <w:tcW w:w="2271" w:type="dxa"/>
          </w:tcPr>
          <w:p w:rsidR="00C7469E" w:rsidRPr="00C7469E" w:rsidRDefault="00C7469E" w:rsidP="00C7469E">
            <w:pPr>
              <w:rPr>
                <w:rFonts w:cs="Times New Roman"/>
                <w:sz w:val="20"/>
                <w:szCs w:val="24"/>
              </w:rPr>
            </w:pPr>
            <w:r w:rsidRPr="00C7469E">
              <w:rPr>
                <w:rFonts w:cs="Times New Roman"/>
                <w:sz w:val="20"/>
                <w:szCs w:val="24"/>
              </w:rPr>
              <w:t xml:space="preserve">Student uses 10 vocabulary words. </w:t>
            </w:r>
          </w:p>
          <w:p w:rsidR="00C7469E" w:rsidRPr="00C7469E" w:rsidRDefault="00C7469E" w:rsidP="00C7469E">
            <w:pPr>
              <w:rPr>
                <w:rFonts w:cs="Times New Roman"/>
                <w:sz w:val="20"/>
                <w:szCs w:val="24"/>
              </w:rPr>
            </w:pPr>
            <w:r w:rsidRPr="00C7469E">
              <w:rPr>
                <w:rFonts w:cs="Times New Roman"/>
                <w:sz w:val="20"/>
                <w:szCs w:val="24"/>
              </w:rPr>
              <w:t>(from notes, vocab review)</w:t>
            </w:r>
          </w:p>
        </w:tc>
        <w:tc>
          <w:tcPr>
            <w:tcW w:w="2271" w:type="dxa"/>
          </w:tcPr>
          <w:p w:rsidR="00C7469E" w:rsidRPr="00C7469E" w:rsidRDefault="00C7469E" w:rsidP="00C7469E">
            <w:pPr>
              <w:rPr>
                <w:rFonts w:cs="Times New Roman"/>
                <w:sz w:val="20"/>
                <w:szCs w:val="24"/>
              </w:rPr>
            </w:pPr>
            <w:r w:rsidRPr="00C7469E">
              <w:rPr>
                <w:rFonts w:cs="Times New Roman"/>
                <w:sz w:val="20"/>
                <w:szCs w:val="24"/>
              </w:rPr>
              <w:t xml:space="preserve">Student uses 6-7 words. </w:t>
            </w:r>
          </w:p>
        </w:tc>
        <w:tc>
          <w:tcPr>
            <w:tcW w:w="2511" w:type="dxa"/>
          </w:tcPr>
          <w:p w:rsidR="00C7469E" w:rsidRPr="00C7469E" w:rsidRDefault="00C7469E" w:rsidP="00C7469E">
            <w:pPr>
              <w:rPr>
                <w:rFonts w:cs="Times New Roman"/>
                <w:sz w:val="20"/>
                <w:szCs w:val="24"/>
              </w:rPr>
            </w:pPr>
            <w:r w:rsidRPr="00C7469E">
              <w:rPr>
                <w:rFonts w:cs="Times New Roman"/>
                <w:sz w:val="20"/>
                <w:szCs w:val="24"/>
              </w:rPr>
              <w:t xml:space="preserve">Student uses 4-5 words. </w:t>
            </w:r>
          </w:p>
        </w:tc>
        <w:tc>
          <w:tcPr>
            <w:tcW w:w="2315" w:type="dxa"/>
          </w:tcPr>
          <w:p w:rsidR="00C7469E" w:rsidRPr="00C7469E" w:rsidRDefault="00C7469E" w:rsidP="00C7469E">
            <w:pPr>
              <w:rPr>
                <w:rFonts w:cs="Times New Roman"/>
                <w:sz w:val="20"/>
                <w:szCs w:val="24"/>
              </w:rPr>
            </w:pPr>
            <w:r w:rsidRPr="00C7469E">
              <w:rPr>
                <w:rFonts w:cs="Times New Roman"/>
                <w:sz w:val="20"/>
                <w:szCs w:val="24"/>
              </w:rPr>
              <w:t xml:space="preserve">Student uses 3 or less words. </w:t>
            </w:r>
          </w:p>
        </w:tc>
      </w:tr>
    </w:tbl>
    <w:p w:rsidR="0000413D" w:rsidRPr="00C7469E" w:rsidRDefault="0000413D" w:rsidP="0000413D">
      <w:pPr>
        <w:rPr>
          <w:rFonts w:cs="Times New Roman"/>
          <w:b/>
          <w:sz w:val="24"/>
          <w:szCs w:val="24"/>
        </w:rPr>
      </w:pPr>
    </w:p>
    <w:p w:rsidR="0000413D" w:rsidRPr="00C7469E" w:rsidRDefault="0000413D" w:rsidP="0000413D">
      <w:pPr>
        <w:rPr>
          <w:rFonts w:cs="Times New Roman"/>
          <w:sz w:val="24"/>
          <w:szCs w:val="24"/>
        </w:rPr>
      </w:pPr>
    </w:p>
    <w:p w:rsidR="00C04541" w:rsidRPr="00983E44" w:rsidRDefault="00C04541">
      <w:pPr>
        <w:rPr>
          <w:rFonts w:ascii="Times New Roman" w:hAnsi="Times New Roman" w:cs="Times New Roman"/>
          <w:sz w:val="24"/>
          <w:szCs w:val="24"/>
        </w:rPr>
      </w:pPr>
    </w:p>
    <w:sectPr w:rsidR="00C04541" w:rsidRPr="00983E44" w:rsidSect="00983E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2C1" w:rsidRDefault="00CC22C1" w:rsidP="00C04541">
      <w:r>
        <w:separator/>
      </w:r>
    </w:p>
  </w:endnote>
  <w:endnote w:type="continuationSeparator" w:id="0">
    <w:p w:rsidR="00CC22C1" w:rsidRDefault="00CC22C1" w:rsidP="00C0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2C1" w:rsidRDefault="00CC22C1" w:rsidP="00C04541">
      <w:r>
        <w:separator/>
      </w:r>
    </w:p>
  </w:footnote>
  <w:footnote w:type="continuationSeparator" w:id="0">
    <w:p w:rsidR="00CC22C1" w:rsidRDefault="00CC22C1" w:rsidP="00C04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3D"/>
    <w:rsid w:val="0000413D"/>
    <w:rsid w:val="00983E44"/>
    <w:rsid w:val="00B91B5C"/>
    <w:rsid w:val="00C04541"/>
    <w:rsid w:val="00C7469E"/>
    <w:rsid w:val="00CC22C1"/>
    <w:rsid w:val="00CD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413D"/>
    <w:pPr>
      <w:autoSpaceDE w:val="0"/>
      <w:autoSpaceDN w:val="0"/>
      <w:adjustRightInd w:val="0"/>
    </w:pPr>
    <w:rPr>
      <w:rFonts w:ascii="Baskerville Old Face" w:hAnsi="Baskerville Old Face" w:cs="Baskerville Old Face"/>
      <w:color w:val="000000"/>
      <w:sz w:val="24"/>
      <w:szCs w:val="24"/>
    </w:rPr>
  </w:style>
  <w:style w:type="table" w:styleId="TableGrid">
    <w:name w:val="Table Grid"/>
    <w:basedOn w:val="TableNormal"/>
    <w:uiPriority w:val="59"/>
    <w:rsid w:val="0000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4541"/>
    <w:pPr>
      <w:tabs>
        <w:tab w:val="center" w:pos="4680"/>
        <w:tab w:val="right" w:pos="9360"/>
      </w:tabs>
    </w:pPr>
  </w:style>
  <w:style w:type="character" w:customStyle="1" w:styleId="HeaderChar">
    <w:name w:val="Header Char"/>
    <w:basedOn w:val="DefaultParagraphFont"/>
    <w:link w:val="Header"/>
    <w:uiPriority w:val="99"/>
    <w:rsid w:val="00C04541"/>
  </w:style>
  <w:style w:type="paragraph" w:styleId="Footer">
    <w:name w:val="footer"/>
    <w:basedOn w:val="Normal"/>
    <w:link w:val="FooterChar"/>
    <w:uiPriority w:val="99"/>
    <w:unhideWhenUsed/>
    <w:rsid w:val="00C04541"/>
    <w:pPr>
      <w:tabs>
        <w:tab w:val="center" w:pos="4680"/>
        <w:tab w:val="right" w:pos="9360"/>
      </w:tabs>
    </w:pPr>
  </w:style>
  <w:style w:type="character" w:customStyle="1" w:styleId="FooterChar">
    <w:name w:val="Footer Char"/>
    <w:basedOn w:val="DefaultParagraphFont"/>
    <w:link w:val="Footer"/>
    <w:uiPriority w:val="99"/>
    <w:rsid w:val="00C04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413D"/>
    <w:pPr>
      <w:autoSpaceDE w:val="0"/>
      <w:autoSpaceDN w:val="0"/>
      <w:adjustRightInd w:val="0"/>
    </w:pPr>
    <w:rPr>
      <w:rFonts w:ascii="Baskerville Old Face" w:hAnsi="Baskerville Old Face" w:cs="Baskerville Old Face"/>
      <w:color w:val="000000"/>
      <w:sz w:val="24"/>
      <w:szCs w:val="24"/>
    </w:rPr>
  </w:style>
  <w:style w:type="table" w:styleId="TableGrid">
    <w:name w:val="Table Grid"/>
    <w:basedOn w:val="TableNormal"/>
    <w:uiPriority w:val="59"/>
    <w:rsid w:val="0000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4541"/>
    <w:pPr>
      <w:tabs>
        <w:tab w:val="center" w:pos="4680"/>
        <w:tab w:val="right" w:pos="9360"/>
      </w:tabs>
    </w:pPr>
  </w:style>
  <w:style w:type="character" w:customStyle="1" w:styleId="HeaderChar">
    <w:name w:val="Header Char"/>
    <w:basedOn w:val="DefaultParagraphFont"/>
    <w:link w:val="Header"/>
    <w:uiPriority w:val="99"/>
    <w:rsid w:val="00C04541"/>
  </w:style>
  <w:style w:type="paragraph" w:styleId="Footer">
    <w:name w:val="footer"/>
    <w:basedOn w:val="Normal"/>
    <w:link w:val="FooterChar"/>
    <w:uiPriority w:val="99"/>
    <w:unhideWhenUsed/>
    <w:rsid w:val="00C04541"/>
    <w:pPr>
      <w:tabs>
        <w:tab w:val="center" w:pos="4680"/>
        <w:tab w:val="right" w:pos="9360"/>
      </w:tabs>
    </w:pPr>
  </w:style>
  <w:style w:type="character" w:customStyle="1" w:styleId="FooterChar">
    <w:name w:val="Footer Char"/>
    <w:basedOn w:val="DefaultParagraphFont"/>
    <w:link w:val="Footer"/>
    <w:uiPriority w:val="99"/>
    <w:rsid w:val="00C04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Sims</dc:creator>
  <cp:lastModifiedBy>Alexandra Yeganegi</cp:lastModifiedBy>
  <cp:revision>2</cp:revision>
  <cp:lastPrinted>2014-04-24T19:51:00Z</cp:lastPrinted>
  <dcterms:created xsi:type="dcterms:W3CDTF">2014-04-24T19:55:00Z</dcterms:created>
  <dcterms:modified xsi:type="dcterms:W3CDTF">2014-04-24T19:55:00Z</dcterms:modified>
</cp:coreProperties>
</file>