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F" w:rsidRPr="007E7858" w:rsidRDefault="007E7858">
      <w:pPr>
        <w:rPr>
          <w:rFonts w:ascii="Garamond" w:hAnsi="Garamond"/>
          <w:sz w:val="20"/>
        </w:rPr>
      </w:pPr>
      <w:r w:rsidRPr="007E7858">
        <w:rPr>
          <w:rFonts w:ascii="Garamond" w:hAnsi="Garamond"/>
          <w:sz w:val="20"/>
        </w:rPr>
        <w:t>Name</w:t>
      </w:r>
      <w:proofErr w:type="gramStart"/>
      <w:r w:rsidRPr="007E7858">
        <w:rPr>
          <w:rFonts w:ascii="Garamond" w:hAnsi="Garamond"/>
          <w:sz w:val="20"/>
        </w:rPr>
        <w:t>:_</w:t>
      </w:r>
      <w:proofErr w:type="gramEnd"/>
      <w:r w:rsidRPr="007E7858">
        <w:rPr>
          <w:rFonts w:ascii="Garamond" w:hAnsi="Garamond"/>
          <w:sz w:val="20"/>
        </w:rPr>
        <w:t>___________________________________</w:t>
      </w:r>
      <w:r w:rsidRPr="007E7858">
        <w:rPr>
          <w:rFonts w:ascii="Garamond" w:hAnsi="Garamond"/>
          <w:sz w:val="20"/>
        </w:rPr>
        <w:tab/>
        <w:t>Date:______________________</w:t>
      </w:r>
      <w:r w:rsidRPr="007E7858">
        <w:rPr>
          <w:rFonts w:ascii="Garamond" w:hAnsi="Garamond"/>
          <w:sz w:val="20"/>
        </w:rPr>
        <w:tab/>
        <w:t>Block:_________</w:t>
      </w:r>
    </w:p>
    <w:p w:rsidR="007E7858" w:rsidRPr="007E7858" w:rsidRDefault="007E7858" w:rsidP="007E7858">
      <w:pPr>
        <w:jc w:val="center"/>
        <w:rPr>
          <w:rFonts w:ascii="Garamond" w:hAnsi="Garamond"/>
          <w:b/>
          <w:sz w:val="20"/>
        </w:rPr>
      </w:pPr>
      <w:r w:rsidRPr="007E7858">
        <w:rPr>
          <w:rFonts w:ascii="Garamond" w:hAnsi="Garamond"/>
          <w:b/>
          <w:sz w:val="20"/>
        </w:rPr>
        <w:t xml:space="preserve">Harrison Bergeron (Kurt Vonnegut, Jr.) </w:t>
      </w:r>
    </w:p>
    <w:p w:rsidR="007E7858" w:rsidRPr="007E7858" w:rsidRDefault="007E7858" w:rsidP="007E7858">
      <w:pPr>
        <w:rPr>
          <w:rFonts w:ascii="Garamond" w:hAnsi="Garamond"/>
          <w:sz w:val="20"/>
        </w:rPr>
      </w:pPr>
      <w:r w:rsidRPr="007E7858">
        <w:rPr>
          <w:rFonts w:ascii="Garamond" w:hAnsi="Garamond"/>
          <w:sz w:val="20"/>
        </w:rPr>
        <w:t>1) List five pros and five cons of living in this world of Harrison Bergeron. You may have to be creative!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7858" w:rsidRPr="007E7858" w:rsidTr="007E7858">
        <w:tc>
          <w:tcPr>
            <w:tcW w:w="55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>Pros of Living in this Society</w:t>
            </w:r>
          </w:p>
        </w:tc>
        <w:tc>
          <w:tcPr>
            <w:tcW w:w="55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>Cons of Living in this Society</w:t>
            </w:r>
          </w:p>
        </w:tc>
      </w:tr>
      <w:tr w:rsidR="007E7858" w:rsidRPr="007E7858" w:rsidTr="007E7858">
        <w:tc>
          <w:tcPr>
            <w:tcW w:w="55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5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 xml:space="preserve"> </w:t>
            </w: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</w:tbl>
    <w:p w:rsidR="007E7858" w:rsidRPr="007E7858" w:rsidRDefault="007E7858" w:rsidP="007E7858">
      <w:pPr>
        <w:rPr>
          <w:rFonts w:ascii="Garamond" w:hAnsi="Garamond"/>
          <w:sz w:val="20"/>
        </w:rPr>
      </w:pPr>
    </w:p>
    <w:p w:rsidR="007E7858" w:rsidRPr="007E7858" w:rsidRDefault="007E7858" w:rsidP="007E7858">
      <w:pPr>
        <w:rPr>
          <w:rFonts w:ascii="Garamond" w:hAnsi="Garamond"/>
          <w:sz w:val="20"/>
        </w:rPr>
      </w:pPr>
      <w:r w:rsidRPr="007E7858">
        <w:rPr>
          <w:rFonts w:ascii="Garamond" w:hAnsi="Garamond"/>
          <w:sz w:val="20"/>
        </w:rPr>
        <w:t xml:space="preserve">2) List three handicaps placed on any characters in the story, and explain how the handicap hinders some aspect of the person. 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994"/>
        <w:gridCol w:w="7067"/>
      </w:tblGrid>
      <w:tr w:rsidR="007E7858" w:rsidRPr="007E7858" w:rsidTr="007E7858">
        <w:trPr>
          <w:trHeight w:val="182"/>
        </w:trPr>
        <w:tc>
          <w:tcPr>
            <w:tcW w:w="3994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>Handicap</w:t>
            </w:r>
          </w:p>
        </w:tc>
        <w:tc>
          <w:tcPr>
            <w:tcW w:w="7067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>How it Hinders the Character</w:t>
            </w:r>
          </w:p>
        </w:tc>
      </w:tr>
      <w:tr w:rsidR="007E7858" w:rsidRPr="007E7858" w:rsidTr="007E7858">
        <w:trPr>
          <w:trHeight w:val="457"/>
        </w:trPr>
        <w:tc>
          <w:tcPr>
            <w:tcW w:w="3994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67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  <w:tr w:rsidR="007E7858" w:rsidRPr="007E7858" w:rsidTr="007E7858">
        <w:trPr>
          <w:trHeight w:val="558"/>
        </w:trPr>
        <w:tc>
          <w:tcPr>
            <w:tcW w:w="3994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67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  <w:tr w:rsidR="007E7858" w:rsidRPr="007E7858" w:rsidTr="007E7858">
        <w:trPr>
          <w:trHeight w:val="569"/>
        </w:trPr>
        <w:tc>
          <w:tcPr>
            <w:tcW w:w="3994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67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</w:tbl>
    <w:p w:rsidR="007E7858" w:rsidRPr="007E7858" w:rsidRDefault="007E7858" w:rsidP="007E7858">
      <w:pPr>
        <w:rPr>
          <w:rFonts w:ascii="Garamond" w:hAnsi="Garamond"/>
          <w:sz w:val="20"/>
        </w:rPr>
      </w:pPr>
    </w:p>
    <w:p w:rsidR="007E7858" w:rsidRPr="007E7858" w:rsidRDefault="007E7858" w:rsidP="007E7858">
      <w:pPr>
        <w:rPr>
          <w:rFonts w:ascii="Garamond" w:hAnsi="Garamond"/>
          <w:sz w:val="20"/>
        </w:rPr>
      </w:pPr>
      <w:r w:rsidRPr="007E7858">
        <w:rPr>
          <w:rFonts w:ascii="Garamond" w:hAnsi="Garamond"/>
          <w:sz w:val="20"/>
        </w:rPr>
        <w:t xml:space="preserve">3) </w:t>
      </w:r>
      <w:proofErr w:type="gramStart"/>
      <w:r w:rsidRPr="007E7858">
        <w:rPr>
          <w:rFonts w:ascii="Garamond" w:hAnsi="Garamond"/>
          <w:sz w:val="20"/>
        </w:rPr>
        <w:t>Identify</w:t>
      </w:r>
      <w:proofErr w:type="gramEnd"/>
      <w:r w:rsidRPr="007E7858">
        <w:rPr>
          <w:rFonts w:ascii="Garamond" w:hAnsi="Garamond"/>
          <w:sz w:val="20"/>
        </w:rPr>
        <w:t xml:space="preserve"> at least five dystopian characteristics visible in the story; list the characteristic and explain how you see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7378"/>
      </w:tblGrid>
      <w:tr w:rsidR="007E7858" w:rsidRPr="007E7858" w:rsidTr="007E7858">
        <w:trPr>
          <w:trHeight w:val="337"/>
        </w:trPr>
        <w:tc>
          <w:tcPr>
            <w:tcW w:w="36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>Dystopian Characteristic</w:t>
            </w:r>
          </w:p>
        </w:tc>
        <w:tc>
          <w:tcPr>
            <w:tcW w:w="737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  <w:r w:rsidRPr="007E7858">
              <w:rPr>
                <w:rFonts w:ascii="Garamond" w:hAnsi="Garamond"/>
                <w:sz w:val="20"/>
              </w:rPr>
              <w:t>How you see this characteristic in the story</w:t>
            </w:r>
          </w:p>
        </w:tc>
      </w:tr>
      <w:tr w:rsidR="007E7858" w:rsidRPr="007E7858" w:rsidTr="007E7858">
        <w:trPr>
          <w:trHeight w:val="779"/>
        </w:trPr>
        <w:tc>
          <w:tcPr>
            <w:tcW w:w="36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37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  <w:tr w:rsidR="007E7858" w:rsidRPr="007E7858" w:rsidTr="007E7858">
        <w:trPr>
          <w:trHeight w:val="779"/>
        </w:trPr>
        <w:tc>
          <w:tcPr>
            <w:tcW w:w="36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37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  <w:tr w:rsidR="007E7858" w:rsidRPr="007E7858" w:rsidTr="007E7858">
        <w:trPr>
          <w:trHeight w:val="735"/>
        </w:trPr>
        <w:tc>
          <w:tcPr>
            <w:tcW w:w="36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37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  <w:tr w:rsidR="007E7858" w:rsidRPr="007E7858" w:rsidTr="007E7858">
        <w:trPr>
          <w:trHeight w:val="779"/>
        </w:trPr>
        <w:tc>
          <w:tcPr>
            <w:tcW w:w="36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37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  <w:tr w:rsidR="007E7858" w:rsidRPr="007E7858" w:rsidTr="007E7858">
        <w:trPr>
          <w:trHeight w:val="779"/>
        </w:trPr>
        <w:tc>
          <w:tcPr>
            <w:tcW w:w="360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378" w:type="dxa"/>
          </w:tcPr>
          <w:p w:rsidR="007E7858" w:rsidRPr="007E7858" w:rsidRDefault="007E7858" w:rsidP="007E7858">
            <w:pPr>
              <w:rPr>
                <w:rFonts w:ascii="Garamond" w:hAnsi="Garamond"/>
                <w:sz w:val="20"/>
              </w:rPr>
            </w:pPr>
          </w:p>
        </w:tc>
      </w:tr>
    </w:tbl>
    <w:p w:rsidR="007E7858" w:rsidRPr="007E7858" w:rsidRDefault="007E7858" w:rsidP="007E7858">
      <w:pPr>
        <w:rPr>
          <w:rFonts w:ascii="Garamond" w:hAnsi="Garamond"/>
          <w:sz w:val="20"/>
        </w:rPr>
      </w:pPr>
    </w:p>
    <w:p w:rsidR="007E7858" w:rsidRPr="007E7858" w:rsidRDefault="007E7858" w:rsidP="007E7858">
      <w:pPr>
        <w:rPr>
          <w:rFonts w:ascii="Garamond" w:hAnsi="Garamond"/>
          <w:sz w:val="20"/>
        </w:rPr>
      </w:pPr>
      <w:r w:rsidRPr="007E7858">
        <w:rPr>
          <w:rFonts w:ascii="Garamond" w:hAnsi="Garamond"/>
          <w:sz w:val="20"/>
        </w:rPr>
        <w:t xml:space="preserve">4) Why do you think Vonnegut wrote this story? </w:t>
      </w:r>
      <w:r w:rsidRPr="007E7858">
        <w:rPr>
          <w:rFonts w:ascii="Garamond" w:hAnsi="Garamond"/>
          <w:sz w:val="20"/>
        </w:rPr>
        <w:t>What ideas or programs in American society</w:t>
      </w:r>
      <w:r w:rsidRPr="007E7858">
        <w:rPr>
          <w:rFonts w:ascii="Garamond" w:hAnsi="Garamond"/>
          <w:sz w:val="20"/>
        </w:rPr>
        <w:t xml:space="preserve"> do you think Vonnegut might be ridiculing or warning us about? </w:t>
      </w:r>
      <w:r w:rsidRPr="007E7858">
        <w:rPr>
          <w:rFonts w:ascii="Garamond" w:hAnsi="Garamond"/>
          <w:sz w:val="20"/>
        </w:rPr>
        <w:cr/>
      </w:r>
      <w:bookmarkStart w:id="0" w:name="_GoBack"/>
      <w:bookmarkEnd w:id="0"/>
    </w:p>
    <w:sectPr w:rsidR="007E7858" w:rsidRPr="007E7858" w:rsidSect="007E7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58"/>
    <w:rsid w:val="004B6FDF"/>
    <w:rsid w:val="007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2014-12-02T21:34:00Z</cp:lastPrinted>
  <dcterms:created xsi:type="dcterms:W3CDTF">2014-12-02T21:26:00Z</dcterms:created>
  <dcterms:modified xsi:type="dcterms:W3CDTF">2014-12-02T21:35:00Z</dcterms:modified>
</cp:coreProperties>
</file>