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2D" w:rsidRPr="008E5809" w:rsidRDefault="00DB4B72" w:rsidP="008E5809">
      <w:pPr>
        <w:spacing w:line="360" w:lineRule="auto"/>
        <w:jc w:val="center"/>
        <w:rPr>
          <w:rFonts w:ascii="Garamond" w:hAnsi="Garamond"/>
          <w:b/>
          <w:sz w:val="28"/>
          <w:szCs w:val="24"/>
        </w:rPr>
      </w:pPr>
      <w:r w:rsidRPr="008E5809">
        <w:rPr>
          <w:rFonts w:ascii="Garamond" w:hAnsi="Garamond"/>
          <w:b/>
          <w:sz w:val="28"/>
          <w:szCs w:val="24"/>
        </w:rPr>
        <w:t xml:space="preserve">“Hills </w:t>
      </w:r>
      <w:proofErr w:type="gramStart"/>
      <w:r w:rsidRPr="008E5809">
        <w:rPr>
          <w:rFonts w:ascii="Garamond" w:hAnsi="Garamond"/>
          <w:b/>
          <w:sz w:val="28"/>
          <w:szCs w:val="24"/>
        </w:rPr>
        <w:t>Like</w:t>
      </w:r>
      <w:proofErr w:type="gramEnd"/>
      <w:r w:rsidRPr="008E5809">
        <w:rPr>
          <w:rFonts w:ascii="Garamond" w:hAnsi="Garamond"/>
          <w:b/>
          <w:sz w:val="28"/>
          <w:szCs w:val="24"/>
        </w:rPr>
        <w:t xml:space="preserve"> White Elephants” Analysis Questions</w:t>
      </w:r>
    </w:p>
    <w:p w:rsidR="00DB4B72" w:rsidRPr="008E5809" w:rsidRDefault="00DB4B72" w:rsidP="008E5809">
      <w:pPr>
        <w:spacing w:line="360" w:lineRule="auto"/>
        <w:rPr>
          <w:rFonts w:ascii="Garamond" w:hAnsi="Garamond"/>
          <w:sz w:val="28"/>
          <w:szCs w:val="24"/>
        </w:rPr>
      </w:pPr>
      <w:r w:rsidRPr="008E5809">
        <w:rPr>
          <w:rFonts w:ascii="Garamond" w:hAnsi="Garamond"/>
          <w:sz w:val="28"/>
          <w:szCs w:val="24"/>
        </w:rPr>
        <w:t xml:space="preserve">Answer the following in complete sentences that demonstrate thought: </w:t>
      </w:r>
    </w:p>
    <w:p w:rsidR="00DB4B72" w:rsidRPr="008E5809" w:rsidRDefault="00DB4B72" w:rsidP="008E5809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  <w:szCs w:val="24"/>
        </w:rPr>
      </w:pPr>
      <w:r w:rsidRPr="008E5809">
        <w:rPr>
          <w:rFonts w:ascii="Garamond" w:hAnsi="Garamond"/>
          <w:sz w:val="28"/>
          <w:szCs w:val="24"/>
        </w:rPr>
        <w:t>Now that you know that the characters were talking about poten</w:t>
      </w:r>
      <w:r w:rsidR="008E5809" w:rsidRPr="008E5809">
        <w:rPr>
          <w:rFonts w:ascii="Garamond" w:hAnsi="Garamond"/>
          <w:sz w:val="28"/>
          <w:szCs w:val="24"/>
        </w:rPr>
        <w:t>tially seeking an abortion, note at</w:t>
      </w:r>
      <w:r w:rsidRPr="008E5809">
        <w:rPr>
          <w:rFonts w:ascii="Garamond" w:hAnsi="Garamond"/>
          <w:sz w:val="28"/>
          <w:szCs w:val="24"/>
        </w:rPr>
        <w:t xml:space="preserve"> least two quotations from the story that provide hints about this unstated topic. Explain how your chosen quotations provide indications that the characters were indeed talking about this taboo topic.  </w:t>
      </w:r>
    </w:p>
    <w:p w:rsidR="008E5809" w:rsidRPr="008E5809" w:rsidRDefault="008E5809" w:rsidP="008E5809">
      <w:pPr>
        <w:pStyle w:val="ListParagraph"/>
        <w:spacing w:line="240" w:lineRule="auto"/>
        <w:rPr>
          <w:rFonts w:ascii="Garamond" w:hAnsi="Garamond"/>
          <w:sz w:val="28"/>
          <w:szCs w:val="24"/>
        </w:rPr>
      </w:pPr>
    </w:p>
    <w:p w:rsidR="008E5809" w:rsidRPr="008E5809" w:rsidRDefault="008E5809" w:rsidP="008E5809">
      <w:pPr>
        <w:pStyle w:val="ListParagraph"/>
        <w:spacing w:line="240" w:lineRule="auto"/>
        <w:rPr>
          <w:rFonts w:ascii="Garamond" w:hAnsi="Garamond"/>
          <w:sz w:val="28"/>
          <w:szCs w:val="24"/>
        </w:rPr>
      </w:pPr>
    </w:p>
    <w:p w:rsidR="00DB4B72" w:rsidRPr="008E5809" w:rsidRDefault="00DB4B72" w:rsidP="008E5809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  <w:szCs w:val="24"/>
        </w:rPr>
      </w:pPr>
      <w:r w:rsidRPr="008E5809">
        <w:rPr>
          <w:rFonts w:ascii="Garamond" w:hAnsi="Garamond"/>
          <w:sz w:val="28"/>
          <w:szCs w:val="24"/>
        </w:rPr>
        <w:t xml:space="preserve">How does this story reflect Hemingway’s “iceberg theory” about writing?  Do you think that his strategy of omission served this story well? Why or why not? </w:t>
      </w:r>
    </w:p>
    <w:p w:rsidR="008E5809" w:rsidRPr="008E5809" w:rsidRDefault="008E5809" w:rsidP="008E5809">
      <w:pPr>
        <w:pStyle w:val="ListParagraph"/>
        <w:rPr>
          <w:rFonts w:ascii="Garamond" w:hAnsi="Garamond"/>
          <w:sz w:val="28"/>
          <w:szCs w:val="24"/>
        </w:rPr>
      </w:pPr>
    </w:p>
    <w:p w:rsidR="008E5809" w:rsidRPr="008E5809" w:rsidRDefault="008E5809" w:rsidP="008E5809">
      <w:pPr>
        <w:pStyle w:val="ListParagraph"/>
        <w:spacing w:line="240" w:lineRule="auto"/>
        <w:rPr>
          <w:rFonts w:ascii="Garamond" w:hAnsi="Garamond"/>
          <w:sz w:val="28"/>
          <w:szCs w:val="24"/>
        </w:rPr>
      </w:pPr>
    </w:p>
    <w:p w:rsidR="00DB4B72" w:rsidRPr="008E5809" w:rsidRDefault="00DB4B72" w:rsidP="008E5809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  <w:szCs w:val="24"/>
        </w:rPr>
      </w:pPr>
      <w:r w:rsidRPr="008E5809">
        <w:rPr>
          <w:rFonts w:ascii="Garamond" w:hAnsi="Garamond"/>
          <w:sz w:val="28"/>
          <w:szCs w:val="24"/>
        </w:rPr>
        <w:t xml:space="preserve">How did Hemingway’s decision to avoid using the word “abortion” contribute to the sense of conflict (both internal and external) that the characters are feeling? </w:t>
      </w:r>
    </w:p>
    <w:p w:rsidR="008E5809" w:rsidRPr="008E5809" w:rsidRDefault="008E5809" w:rsidP="008E5809">
      <w:pPr>
        <w:pStyle w:val="ListParagraph"/>
        <w:spacing w:line="240" w:lineRule="auto"/>
        <w:rPr>
          <w:rFonts w:ascii="Garamond" w:hAnsi="Garamond"/>
          <w:sz w:val="28"/>
          <w:szCs w:val="24"/>
        </w:rPr>
      </w:pPr>
    </w:p>
    <w:p w:rsidR="008E5809" w:rsidRPr="008E5809" w:rsidRDefault="008E5809" w:rsidP="008E5809">
      <w:pPr>
        <w:pStyle w:val="ListParagraph"/>
        <w:spacing w:line="240" w:lineRule="auto"/>
        <w:rPr>
          <w:rFonts w:ascii="Garamond" w:hAnsi="Garamond"/>
          <w:sz w:val="28"/>
          <w:szCs w:val="24"/>
        </w:rPr>
      </w:pPr>
    </w:p>
    <w:p w:rsidR="00DB4B72" w:rsidRPr="008E5809" w:rsidRDefault="00DB4B72" w:rsidP="008E5809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  <w:szCs w:val="24"/>
        </w:rPr>
      </w:pPr>
      <w:r w:rsidRPr="008E5809">
        <w:rPr>
          <w:rFonts w:ascii="Garamond" w:hAnsi="Garamond"/>
          <w:sz w:val="28"/>
          <w:szCs w:val="24"/>
        </w:rPr>
        <w:t xml:space="preserve">Describe the man and the woman’s attitude about the abortion. What does their dialogue reveal about their relationship? </w:t>
      </w:r>
    </w:p>
    <w:p w:rsidR="008E5809" w:rsidRPr="008E5809" w:rsidRDefault="008E5809" w:rsidP="008E5809">
      <w:pPr>
        <w:pStyle w:val="ListParagraph"/>
        <w:rPr>
          <w:rFonts w:ascii="Garamond" w:hAnsi="Garamond"/>
          <w:sz w:val="28"/>
          <w:szCs w:val="24"/>
        </w:rPr>
      </w:pPr>
    </w:p>
    <w:p w:rsidR="008E5809" w:rsidRPr="008E5809" w:rsidRDefault="008E5809" w:rsidP="008E5809">
      <w:pPr>
        <w:pStyle w:val="ListParagraph"/>
        <w:spacing w:line="240" w:lineRule="auto"/>
        <w:rPr>
          <w:rFonts w:ascii="Garamond" w:hAnsi="Garamond"/>
          <w:sz w:val="28"/>
          <w:szCs w:val="24"/>
        </w:rPr>
      </w:pPr>
    </w:p>
    <w:p w:rsidR="00DB4B72" w:rsidRPr="008E5809" w:rsidRDefault="00DB4B72" w:rsidP="008E5809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  <w:szCs w:val="24"/>
        </w:rPr>
      </w:pPr>
      <w:r w:rsidRPr="008E5809">
        <w:rPr>
          <w:rFonts w:ascii="Garamond" w:hAnsi="Garamond"/>
          <w:sz w:val="28"/>
          <w:szCs w:val="24"/>
        </w:rPr>
        <w:t xml:space="preserve">Examine the following definitions of a “white elephant”: 1. </w:t>
      </w:r>
      <w:proofErr w:type="gramStart"/>
      <w:r w:rsidRPr="008E5809">
        <w:rPr>
          <w:rFonts w:ascii="Garamond" w:hAnsi="Garamond"/>
          <w:sz w:val="28"/>
          <w:szCs w:val="24"/>
        </w:rPr>
        <w:t>An</w:t>
      </w:r>
      <w:proofErr w:type="gramEnd"/>
      <w:r w:rsidRPr="008E5809">
        <w:rPr>
          <w:rFonts w:ascii="Garamond" w:hAnsi="Garamond"/>
          <w:sz w:val="28"/>
          <w:szCs w:val="24"/>
        </w:rPr>
        <w:t xml:space="preserve"> expensive or valuable possession that requires much upkeep; 2. Something of questionable value; 3. A failed undertaking or something unwanted.  How do these definitions apply to the story? </w:t>
      </w:r>
    </w:p>
    <w:p w:rsidR="008E5809" w:rsidRPr="008E5809" w:rsidRDefault="008E5809" w:rsidP="008E5809">
      <w:pPr>
        <w:pStyle w:val="ListParagraph"/>
        <w:spacing w:line="240" w:lineRule="auto"/>
        <w:rPr>
          <w:rFonts w:ascii="Garamond" w:hAnsi="Garamond"/>
          <w:sz w:val="28"/>
          <w:szCs w:val="24"/>
        </w:rPr>
      </w:pPr>
    </w:p>
    <w:p w:rsidR="008E5809" w:rsidRPr="008E5809" w:rsidRDefault="008E5809" w:rsidP="008E5809">
      <w:pPr>
        <w:pStyle w:val="ListParagraph"/>
        <w:spacing w:line="240" w:lineRule="auto"/>
        <w:rPr>
          <w:rFonts w:ascii="Garamond" w:hAnsi="Garamond"/>
          <w:sz w:val="28"/>
          <w:szCs w:val="24"/>
        </w:rPr>
      </w:pPr>
    </w:p>
    <w:p w:rsidR="00DB4B72" w:rsidRPr="008E5809" w:rsidRDefault="00DB4B72" w:rsidP="008E5809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  <w:szCs w:val="24"/>
        </w:rPr>
      </w:pPr>
      <w:r w:rsidRPr="008E5809">
        <w:rPr>
          <w:rFonts w:ascii="Garamond" w:hAnsi="Garamond"/>
          <w:sz w:val="28"/>
          <w:szCs w:val="24"/>
        </w:rPr>
        <w:t xml:space="preserve">Consider the definitions of “white elephants” from above. How do these definitions inform your understanding of how Jig talks about “white </w:t>
      </w:r>
      <w:r w:rsidR="008E5809" w:rsidRPr="008E5809">
        <w:rPr>
          <w:rFonts w:ascii="Garamond" w:hAnsi="Garamond"/>
          <w:sz w:val="28"/>
          <w:szCs w:val="24"/>
        </w:rPr>
        <w:t>elephants</w:t>
      </w:r>
      <w:r w:rsidRPr="008E5809">
        <w:rPr>
          <w:rFonts w:ascii="Garamond" w:hAnsi="Garamond"/>
          <w:sz w:val="28"/>
          <w:szCs w:val="24"/>
        </w:rPr>
        <w:t>” in the text? Give an example of a quote</w:t>
      </w:r>
      <w:r w:rsidR="008E5809" w:rsidRPr="008E5809">
        <w:rPr>
          <w:rFonts w:ascii="Garamond" w:hAnsi="Garamond"/>
          <w:sz w:val="28"/>
          <w:szCs w:val="24"/>
        </w:rPr>
        <w:t xml:space="preserve"> she says about them and analyz</w:t>
      </w:r>
      <w:r w:rsidRPr="008E5809">
        <w:rPr>
          <w:rFonts w:ascii="Garamond" w:hAnsi="Garamond"/>
          <w:sz w:val="28"/>
          <w:szCs w:val="24"/>
        </w:rPr>
        <w:t xml:space="preserve">e it. </w:t>
      </w:r>
    </w:p>
    <w:p w:rsidR="008E5809" w:rsidRPr="008E5809" w:rsidRDefault="008E5809" w:rsidP="008E5809">
      <w:pPr>
        <w:pStyle w:val="ListParagraph"/>
        <w:rPr>
          <w:rFonts w:ascii="Garamond" w:hAnsi="Garamond"/>
          <w:sz w:val="28"/>
          <w:szCs w:val="24"/>
        </w:rPr>
      </w:pPr>
    </w:p>
    <w:p w:rsidR="008E5809" w:rsidRPr="008E5809" w:rsidRDefault="008E5809" w:rsidP="008E5809">
      <w:pPr>
        <w:pStyle w:val="ListParagraph"/>
        <w:spacing w:line="240" w:lineRule="auto"/>
        <w:rPr>
          <w:rFonts w:ascii="Garamond" w:hAnsi="Garamond"/>
          <w:sz w:val="28"/>
          <w:szCs w:val="24"/>
        </w:rPr>
      </w:pPr>
    </w:p>
    <w:p w:rsidR="00DB4B72" w:rsidRPr="008E5809" w:rsidRDefault="00DB4B72" w:rsidP="008E5809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  <w:szCs w:val="24"/>
        </w:rPr>
      </w:pPr>
      <w:r w:rsidRPr="008E5809">
        <w:rPr>
          <w:rFonts w:ascii="Garamond" w:hAnsi="Garamond"/>
          <w:sz w:val="28"/>
          <w:szCs w:val="24"/>
        </w:rPr>
        <w:t>Why might it be significant and symbolic that these two characters are talking about potentially having an abortion while they wait for a train? Wh</w:t>
      </w:r>
      <w:r w:rsidR="008E5809" w:rsidRPr="008E5809">
        <w:rPr>
          <w:rFonts w:ascii="Garamond" w:hAnsi="Garamond"/>
          <w:sz w:val="28"/>
          <w:szCs w:val="24"/>
        </w:rPr>
        <w:t>at could a train station signif</w:t>
      </w:r>
      <w:r w:rsidRPr="008E5809">
        <w:rPr>
          <w:rFonts w:ascii="Garamond" w:hAnsi="Garamond"/>
          <w:sz w:val="28"/>
          <w:szCs w:val="24"/>
        </w:rPr>
        <w:t xml:space="preserve">y? </w:t>
      </w:r>
    </w:p>
    <w:p w:rsidR="008E5809" w:rsidRPr="008E5809" w:rsidRDefault="008E5809" w:rsidP="008E5809">
      <w:pPr>
        <w:pStyle w:val="ListParagraph"/>
        <w:spacing w:line="240" w:lineRule="auto"/>
        <w:rPr>
          <w:rFonts w:ascii="Garamond" w:hAnsi="Garamond"/>
          <w:sz w:val="28"/>
          <w:szCs w:val="24"/>
        </w:rPr>
      </w:pPr>
    </w:p>
    <w:p w:rsidR="008E5809" w:rsidRPr="008E5809" w:rsidRDefault="008E5809" w:rsidP="008E5809">
      <w:pPr>
        <w:pStyle w:val="ListParagraph"/>
        <w:spacing w:line="240" w:lineRule="auto"/>
        <w:rPr>
          <w:rFonts w:ascii="Garamond" w:hAnsi="Garamond"/>
          <w:sz w:val="28"/>
          <w:szCs w:val="24"/>
        </w:rPr>
      </w:pPr>
    </w:p>
    <w:p w:rsidR="00DB4B72" w:rsidRPr="008E5809" w:rsidRDefault="00DB4B72" w:rsidP="008E5809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  <w:szCs w:val="24"/>
        </w:rPr>
      </w:pPr>
      <w:r w:rsidRPr="008E5809">
        <w:rPr>
          <w:rFonts w:ascii="Garamond" w:hAnsi="Garamond"/>
          <w:sz w:val="28"/>
          <w:szCs w:val="24"/>
        </w:rPr>
        <w:t xml:space="preserve">Discuss the possible critical perspectives of the story.  Which one do you think is the most meaningful lens to read this through? Why? </w:t>
      </w:r>
    </w:p>
    <w:p w:rsidR="008E5809" w:rsidRPr="008E5809" w:rsidRDefault="008E5809" w:rsidP="008E5809">
      <w:pPr>
        <w:pStyle w:val="ListParagraph"/>
        <w:rPr>
          <w:rFonts w:ascii="Garamond" w:hAnsi="Garamond"/>
          <w:sz w:val="28"/>
          <w:szCs w:val="24"/>
        </w:rPr>
      </w:pPr>
    </w:p>
    <w:p w:rsidR="008E5809" w:rsidRPr="008E5809" w:rsidRDefault="008E5809" w:rsidP="008E5809">
      <w:pPr>
        <w:pStyle w:val="ListParagraph"/>
        <w:spacing w:line="240" w:lineRule="auto"/>
        <w:rPr>
          <w:rFonts w:ascii="Garamond" w:hAnsi="Garamond"/>
          <w:sz w:val="28"/>
          <w:szCs w:val="24"/>
        </w:rPr>
      </w:pPr>
    </w:p>
    <w:p w:rsidR="00DB4B72" w:rsidRPr="008E5809" w:rsidRDefault="00DB4B72" w:rsidP="008E5809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  <w:szCs w:val="24"/>
        </w:rPr>
      </w:pPr>
      <w:r w:rsidRPr="008E5809">
        <w:rPr>
          <w:rFonts w:ascii="Garamond" w:hAnsi="Garamond"/>
          <w:sz w:val="28"/>
          <w:szCs w:val="24"/>
        </w:rPr>
        <w:t xml:space="preserve">In what ways does this story reflect change in America (or lack thereof)? Give at least two examples and explain them. </w:t>
      </w:r>
      <w:bookmarkStart w:id="0" w:name="_GoBack"/>
      <w:bookmarkEnd w:id="0"/>
    </w:p>
    <w:sectPr w:rsidR="00DB4B72" w:rsidRPr="008E5809" w:rsidSect="008E58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02152"/>
    <w:multiLevelType w:val="hybridMultilevel"/>
    <w:tmpl w:val="88DA8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72"/>
    <w:rsid w:val="000B052D"/>
    <w:rsid w:val="008E5809"/>
    <w:rsid w:val="00B62255"/>
    <w:rsid w:val="00DB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7A94"/>
  <w15:chartTrackingRefBased/>
  <w15:docId w15:val="{14103A32-CE98-4091-A4B3-E9F3EAEE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1528</Characters>
  <Application>Microsoft Office Word</Application>
  <DocSecurity>0</DocSecurity>
  <Lines>12</Lines>
  <Paragraphs>3</Paragraphs>
  <ScaleCrop>false</ScaleCrop>
  <Company>Cobb County School District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2</cp:revision>
  <dcterms:created xsi:type="dcterms:W3CDTF">2018-05-04T18:06:00Z</dcterms:created>
  <dcterms:modified xsi:type="dcterms:W3CDTF">2018-05-04T18:25:00Z</dcterms:modified>
</cp:coreProperties>
</file>